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46" w:rsidRDefault="00C77B46" w:rsidP="00403763">
      <w:pPr>
        <w:jc w:val="both"/>
        <w:rPr>
          <w:rFonts w:ascii="Times New Roman" w:hAnsi="Times New Roman"/>
          <w:color w:val="000000"/>
          <w:szCs w:val="27"/>
          <w:lang w:val="lt-LT"/>
        </w:rPr>
      </w:pPr>
      <w:bookmarkStart w:id="0" w:name="_GoBack"/>
      <w:bookmarkEnd w:id="0"/>
    </w:p>
    <w:p w:rsidR="00B67629" w:rsidRPr="00867A75" w:rsidRDefault="00B67629" w:rsidP="00403763">
      <w:pPr>
        <w:jc w:val="both"/>
        <w:rPr>
          <w:rFonts w:ascii="Times New Roman" w:hAnsi="Times New Roman"/>
          <w:color w:val="000000"/>
          <w:szCs w:val="27"/>
          <w:lang w:val="lt-LT"/>
        </w:rPr>
      </w:pPr>
    </w:p>
    <w:p w:rsidR="00B67629" w:rsidRDefault="00B67629" w:rsidP="00403763">
      <w:pPr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C77B46" w:rsidRPr="005C5F79" w:rsidRDefault="00C77B46" w:rsidP="00403763">
      <w:pPr>
        <w:ind w:left="360" w:hanging="360"/>
        <w:jc w:val="both"/>
        <w:rPr>
          <w:rFonts w:ascii="Times New Roman" w:hAnsi="Times New Roman" w:cs="Times New Roman"/>
          <w:color w:val="222222"/>
        </w:rPr>
      </w:pPr>
      <w:r w:rsidRPr="005C5F79">
        <w:rPr>
          <w:rFonts w:ascii="Times New Roman" w:hAnsi="Times New Roman" w:cs="Times New Roman"/>
          <w:color w:val="000000"/>
        </w:rPr>
        <w:t>S</w:t>
      </w:r>
      <w:r w:rsidRPr="005C5F79">
        <w:rPr>
          <w:rFonts w:ascii="Times New Roman" w:hAnsi="Times New Roman" w:cs="Times New Roman"/>
          <w:color w:val="000000"/>
          <w:szCs w:val="27"/>
        </w:rPr>
        <w:t>veiki mieli ICF Lietuva asociacijos nariai,</w:t>
      </w:r>
    </w:p>
    <w:p w:rsidR="00C77B46" w:rsidRPr="005C5F79" w:rsidRDefault="00C77B46" w:rsidP="00403763">
      <w:pPr>
        <w:ind w:left="360" w:hanging="360"/>
        <w:jc w:val="both"/>
        <w:rPr>
          <w:rFonts w:ascii="Times New Roman" w:hAnsi="Times New Roman" w:cs="Times New Roman"/>
          <w:color w:val="222222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color w:val="000000"/>
          <w:szCs w:val="27"/>
        </w:rPr>
      </w:pPr>
    </w:p>
    <w:p w:rsidR="00C77B46" w:rsidRDefault="00B67629" w:rsidP="00403763">
      <w:pPr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Paskutiniu metu sulaukiame iš J</w:t>
      </w:r>
      <w:r w:rsidR="00C77B46" w:rsidRPr="005C5F79">
        <w:rPr>
          <w:rFonts w:ascii="Times New Roman" w:hAnsi="Times New Roman" w:cs="Times New Roman"/>
          <w:color w:val="000000"/>
          <w:szCs w:val="27"/>
        </w:rPr>
        <w:t>ūsų daug klausimų dėl naujos narystės tvarkos. Jūsų patogumui siunčiame visą reikiamą informaciją, tam kad galėtumėte tapti pilnaverčiais ICF nariais.</w:t>
      </w:r>
    </w:p>
    <w:p w:rsidR="00C77B46" w:rsidRDefault="00C77B46" w:rsidP="00403763">
      <w:pPr>
        <w:jc w:val="both"/>
        <w:rPr>
          <w:rFonts w:ascii="Times New Roman" w:hAnsi="Times New Roman" w:cs="Times New Roman"/>
          <w:color w:val="000000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000000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000000"/>
          <w:szCs w:val="27"/>
        </w:rPr>
      </w:pPr>
    </w:p>
    <w:p w:rsidR="00C77B46" w:rsidRPr="007F1123" w:rsidRDefault="00C77B46" w:rsidP="00403763">
      <w:pPr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F1123">
        <w:rPr>
          <w:rFonts w:ascii="Times New Roman" w:hAnsi="Times New Roman" w:cs="Times New Roman"/>
          <w:b/>
          <w:color w:val="000000"/>
          <w:szCs w:val="27"/>
        </w:rPr>
        <w:t>Svarbi informacija:</w:t>
      </w:r>
    </w:p>
    <w:p w:rsidR="00C77B46" w:rsidRPr="005C5F79" w:rsidRDefault="00C77B46" w:rsidP="004037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Cs w:val="27"/>
        </w:rPr>
      </w:pPr>
      <w:r w:rsidRPr="005C5F79">
        <w:rPr>
          <w:rFonts w:ascii="Times New Roman" w:hAnsi="Times New Roman" w:cs="Times New Roman"/>
          <w:color w:val="000000"/>
          <w:szCs w:val="27"/>
        </w:rPr>
        <w:t xml:space="preserve">Nuo šiol asociacijos nariais tampama pagal ICF Global nurodytą tvarką. Daugiau informacijos rasite </w:t>
      </w:r>
      <w:hyperlink r:id="rId8" w:history="1">
        <w:r w:rsidRPr="005C5F79">
          <w:rPr>
            <w:rStyle w:val="Hyperlink"/>
            <w:rFonts w:ascii="Times New Roman" w:hAnsi="Times New Roman" w:cs="Times New Roman"/>
            <w:szCs w:val="27"/>
          </w:rPr>
          <w:t>čia</w:t>
        </w:r>
      </w:hyperlink>
      <w:r w:rsidRPr="005C5F79">
        <w:rPr>
          <w:rFonts w:ascii="Times New Roman" w:hAnsi="Times New Roman" w:cs="Times New Roman"/>
          <w:color w:val="000000"/>
          <w:szCs w:val="27"/>
        </w:rPr>
        <w:t>.</w:t>
      </w:r>
    </w:p>
    <w:p w:rsidR="00C77B46" w:rsidRPr="007C2E52" w:rsidRDefault="00C77B46" w:rsidP="004037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Cs w:val="27"/>
        </w:rPr>
      </w:pPr>
      <w:r w:rsidRPr="005C5F79">
        <w:rPr>
          <w:rFonts w:ascii="Times New Roman" w:hAnsi="Times New Roman" w:cs="Times New Roman"/>
          <w:color w:val="000000"/>
          <w:szCs w:val="27"/>
        </w:rPr>
        <w:t>Vieneriems meta</w:t>
      </w:r>
      <w:r>
        <w:rPr>
          <w:rFonts w:ascii="Times New Roman" w:hAnsi="Times New Roman" w:cs="Times New Roman"/>
          <w:color w:val="000000"/>
          <w:szCs w:val="27"/>
        </w:rPr>
        <w:t>ms yra panaikintas ICF Lietuva</w:t>
      </w:r>
      <w:r w:rsidRPr="005C5F79">
        <w:rPr>
          <w:rFonts w:ascii="Times New Roman" w:hAnsi="Times New Roman" w:cs="Times New Roman"/>
          <w:color w:val="000000"/>
          <w:szCs w:val="27"/>
        </w:rPr>
        <w:t xml:space="preserve"> vietinis nario mokestis, kuris iki šiol buvo 200 LT.</w:t>
      </w:r>
      <w:r>
        <w:rPr>
          <w:rFonts w:ascii="Times New Roman" w:hAnsi="Times New Roman" w:cs="Times New Roman"/>
          <w:color w:val="000000"/>
          <w:szCs w:val="27"/>
        </w:rPr>
        <w:t xml:space="preserve"> Tai reiškia, kad j</w:t>
      </w:r>
      <w:r>
        <w:rPr>
          <w:rFonts w:ascii="Times New Roman" w:hAnsi="Times New Roman" w:cs="Times New Roman"/>
          <w:color w:val="000000"/>
          <w:szCs w:val="27"/>
          <w:lang w:val="lt-LT"/>
        </w:rPr>
        <w:t>ūs tampate ICF Lietuva nariais iškarto kai tampate ICF Global nariais, be papildomo mokesčio.</w:t>
      </w:r>
    </w:p>
    <w:p w:rsidR="00C77B46" w:rsidRPr="005C5F79" w:rsidRDefault="00C77B46" w:rsidP="004037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Cs w:val="27"/>
        </w:rPr>
      </w:pP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Pereinamuoju laikotarpiu, visi ICF Lietuva nariai turi ICF Lietuva nario privilegijas iki </w:t>
      </w:r>
      <w:r>
        <w:rPr>
          <w:rFonts w:ascii="Times New Roman" w:hAnsi="Times New Roman" w:cs="Times New Roman"/>
          <w:color w:val="000000"/>
          <w:szCs w:val="27"/>
        </w:rPr>
        <w:t xml:space="preserve">2013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metų birželio </w:t>
      </w:r>
      <w:r>
        <w:rPr>
          <w:rFonts w:ascii="Times New Roman" w:hAnsi="Times New Roman" w:cs="Times New Roman"/>
          <w:color w:val="000000"/>
          <w:szCs w:val="27"/>
        </w:rPr>
        <w:t xml:space="preserve">1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dienos, </w:t>
      </w:r>
      <w:r w:rsidRPr="007F1123">
        <w:rPr>
          <w:rFonts w:ascii="Times New Roman" w:hAnsi="Times New Roman" w:cs="Times New Roman"/>
          <w:color w:val="000000"/>
          <w:szCs w:val="27"/>
          <w:lang w:val="lt-LT"/>
        </w:rPr>
        <w:t>tačiau jie nėra pilnaverčiai ICF nariai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. Jais tampama tik tada, kai tampate ICF Global nariais. Tai reiškia, kad jūs galite gauti nario nuolaidas į ICF Lietuva renginius iki </w:t>
      </w:r>
      <w:r>
        <w:rPr>
          <w:rFonts w:ascii="Times New Roman" w:hAnsi="Times New Roman" w:cs="Times New Roman"/>
          <w:color w:val="000000"/>
          <w:szCs w:val="27"/>
        </w:rPr>
        <w:t xml:space="preserve">2013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metų birželio </w:t>
      </w:r>
      <w:r>
        <w:rPr>
          <w:rFonts w:ascii="Times New Roman" w:hAnsi="Times New Roman" w:cs="Times New Roman"/>
          <w:color w:val="000000"/>
          <w:szCs w:val="27"/>
        </w:rPr>
        <w:t xml:space="preserve">1 </w:t>
      </w:r>
      <w:r>
        <w:rPr>
          <w:rFonts w:ascii="Times New Roman" w:hAnsi="Times New Roman" w:cs="Times New Roman"/>
          <w:color w:val="000000"/>
          <w:szCs w:val="27"/>
          <w:lang w:val="lt-LT"/>
        </w:rPr>
        <w:t>dienos, tačiau jūs negalite vadintis ICF nariais ir atsovauti ICF’o asociacijos renginiuose.</w:t>
      </w:r>
    </w:p>
    <w:p w:rsidR="00C77B46" w:rsidRPr="007C2E52" w:rsidRDefault="00C77B46" w:rsidP="004037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</w:rPr>
      </w:pPr>
      <w:r w:rsidRPr="005C5F79">
        <w:rPr>
          <w:rFonts w:ascii="Times New Roman" w:hAnsi="Times New Roman" w:cs="Times New Roman"/>
          <w:color w:val="000000"/>
          <w:szCs w:val="27"/>
        </w:rPr>
        <w:t>Asociacija ICF Lithuania turi turėti bent 20 ICF Global narių tam, kad išlaikytų ICF padalinio statusą. Tikslas yra tap</w:t>
      </w:r>
      <w:r>
        <w:rPr>
          <w:rFonts w:ascii="Times New Roman" w:hAnsi="Times New Roman" w:cs="Times New Roman"/>
          <w:color w:val="000000"/>
          <w:szCs w:val="27"/>
        </w:rPr>
        <w:t>ti “ICF Chartered Chapter” su d</w:t>
      </w:r>
      <w:r w:rsidRPr="005C5F79">
        <w:rPr>
          <w:rFonts w:ascii="Times New Roman" w:hAnsi="Times New Roman" w:cs="Times New Roman"/>
          <w:color w:val="000000"/>
          <w:szCs w:val="27"/>
        </w:rPr>
        <w:t>a</w:t>
      </w:r>
      <w:r>
        <w:rPr>
          <w:rFonts w:ascii="Times New Roman" w:hAnsi="Times New Roman" w:cs="Times New Roman"/>
          <w:color w:val="000000"/>
          <w:szCs w:val="27"/>
        </w:rPr>
        <w:t xml:space="preserve">ugiau nei 50 narių. 2013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metų birželio </w:t>
      </w:r>
      <w:r>
        <w:rPr>
          <w:rFonts w:ascii="Times New Roman" w:hAnsi="Times New Roman" w:cs="Times New Roman"/>
          <w:color w:val="000000"/>
          <w:szCs w:val="27"/>
        </w:rPr>
        <w:t xml:space="preserve">1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dieną bus įvardintas ICF Lietuva padalinio statusas, tad mums yra labai svarbu, kad tie, kurie ketinate tapti ICF nariais taptumėte jais artimiausiu metu, nelaukdami </w:t>
      </w:r>
      <w:r>
        <w:rPr>
          <w:rFonts w:ascii="Times New Roman" w:hAnsi="Times New Roman" w:cs="Times New Roman"/>
          <w:color w:val="000000"/>
          <w:szCs w:val="27"/>
        </w:rPr>
        <w:t xml:space="preserve">2013 </w:t>
      </w:r>
      <w:r>
        <w:rPr>
          <w:rFonts w:ascii="Times New Roman" w:hAnsi="Times New Roman" w:cs="Times New Roman"/>
          <w:color w:val="000000"/>
          <w:szCs w:val="27"/>
          <w:lang w:val="lt-LT"/>
        </w:rPr>
        <w:t xml:space="preserve">metų birželio </w:t>
      </w:r>
      <w:r>
        <w:rPr>
          <w:rFonts w:ascii="Times New Roman" w:hAnsi="Times New Roman" w:cs="Times New Roman"/>
          <w:color w:val="000000"/>
          <w:szCs w:val="27"/>
        </w:rPr>
        <w:t xml:space="preserve">1 </w:t>
      </w:r>
      <w:r>
        <w:rPr>
          <w:rFonts w:ascii="Times New Roman" w:hAnsi="Times New Roman" w:cs="Times New Roman"/>
          <w:color w:val="000000"/>
          <w:szCs w:val="27"/>
          <w:lang w:val="lt-LT"/>
        </w:rPr>
        <w:t>dienos. Būtume iš anksto dėkingi už jūsų supratingumą.</w:t>
      </w:r>
    </w:p>
    <w:p w:rsidR="00C77B46" w:rsidRDefault="00C77B46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B67629" w:rsidRDefault="00B67629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</w:p>
    <w:p w:rsidR="00C77B46" w:rsidRPr="007F1123" w:rsidRDefault="00C77B46" w:rsidP="00403763">
      <w:pPr>
        <w:jc w:val="both"/>
        <w:rPr>
          <w:rFonts w:ascii="Times New Roman" w:hAnsi="Times New Roman" w:cs="Times New Roman"/>
          <w:b/>
          <w:color w:val="222222"/>
          <w:szCs w:val="27"/>
        </w:rPr>
      </w:pPr>
      <w:r w:rsidRPr="007F1123">
        <w:rPr>
          <w:rFonts w:ascii="Times New Roman" w:hAnsi="Times New Roman" w:cs="Times New Roman"/>
          <w:b/>
          <w:color w:val="222222"/>
          <w:szCs w:val="27"/>
        </w:rPr>
        <w:t>Kaip tapti ICF nariu?</w:t>
      </w:r>
    </w:p>
    <w:p w:rsidR="00C77B46" w:rsidRPr="00403763" w:rsidRDefault="00C77B46" w:rsidP="00403763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222222"/>
          <w:szCs w:val="27"/>
        </w:rPr>
      </w:pPr>
      <w:r w:rsidRPr="00403763">
        <w:rPr>
          <w:rFonts w:ascii="Times New Roman" w:hAnsi="Times New Roman" w:cs="Times New Roman"/>
          <w:color w:val="222222"/>
          <w:szCs w:val="27"/>
        </w:rPr>
        <w:t xml:space="preserve">Tiesioginę nuorodą į narystės anketą rasite </w:t>
      </w:r>
      <w:hyperlink r:id="rId9" w:history="1">
        <w:r w:rsidRPr="00403763">
          <w:rPr>
            <w:rStyle w:val="Hyperlink"/>
            <w:rFonts w:ascii="Times New Roman" w:hAnsi="Times New Roman" w:cs="Times New Roman"/>
            <w:szCs w:val="27"/>
          </w:rPr>
          <w:t>čia</w:t>
        </w:r>
      </w:hyperlink>
      <w:r w:rsidRPr="00403763">
        <w:rPr>
          <w:rFonts w:ascii="Times New Roman" w:hAnsi="Times New Roman" w:cs="Times New Roman"/>
          <w:color w:val="222222"/>
          <w:szCs w:val="27"/>
        </w:rPr>
        <w:t xml:space="preserve">. Narystės anketa yra pateikta anglų kalba. </w:t>
      </w:r>
    </w:p>
    <w:p w:rsidR="00C77B46" w:rsidRDefault="00C77B46" w:rsidP="00403763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22222"/>
          <w:szCs w:val="27"/>
        </w:rPr>
      </w:pPr>
      <w:r w:rsidRPr="005C5F79">
        <w:rPr>
          <w:rFonts w:ascii="Times New Roman" w:hAnsi="Times New Roman" w:cs="Times New Roman"/>
          <w:color w:val="222222"/>
          <w:szCs w:val="27"/>
        </w:rPr>
        <w:t>Anketos pabaigoje reikės įvesti kreditinės kortelės duomenis ir mokėjimas automatiškai bus atlikas</w:t>
      </w:r>
      <w:r w:rsidR="00403763">
        <w:rPr>
          <w:rFonts w:ascii="Times New Roman" w:hAnsi="Times New Roman" w:cs="Times New Roman"/>
          <w:color w:val="222222"/>
          <w:szCs w:val="27"/>
        </w:rPr>
        <w:t xml:space="preserve"> užbaigus anketos pildymą</w:t>
      </w:r>
      <w:r w:rsidRPr="005C5F79">
        <w:rPr>
          <w:rFonts w:ascii="Times New Roman" w:hAnsi="Times New Roman" w:cs="Times New Roman"/>
          <w:color w:val="222222"/>
          <w:szCs w:val="27"/>
        </w:rPr>
        <w:t>.</w:t>
      </w:r>
    </w:p>
    <w:p w:rsidR="00C77B46" w:rsidRPr="00403763" w:rsidRDefault="00C77B46" w:rsidP="00403763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22222"/>
          <w:szCs w:val="27"/>
        </w:rPr>
      </w:pPr>
      <w:r>
        <w:rPr>
          <w:rFonts w:ascii="Times New Roman" w:hAnsi="Times New Roman" w:cs="Times New Roman"/>
          <w:color w:val="222222"/>
          <w:szCs w:val="27"/>
        </w:rPr>
        <w:t>Atlikus mokėjimą, gausite patvirtinimą el. paštu.</w:t>
      </w:r>
    </w:p>
    <w:p w:rsidR="00403763" w:rsidRPr="00403763" w:rsidRDefault="00C77B46" w:rsidP="00403763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22222"/>
          <w:szCs w:val="27"/>
        </w:rPr>
      </w:pPr>
      <w:r>
        <w:rPr>
          <w:rFonts w:ascii="Times New Roman" w:hAnsi="Times New Roman" w:cs="Times New Roman"/>
          <w:color w:val="222222"/>
          <w:szCs w:val="27"/>
        </w:rPr>
        <w:t xml:space="preserve">Taip pat galime jums padėti tapti </w:t>
      </w:r>
      <w:r w:rsidR="00403763">
        <w:rPr>
          <w:rFonts w:ascii="Times New Roman" w:hAnsi="Times New Roman" w:cs="Times New Roman"/>
          <w:color w:val="222222"/>
          <w:szCs w:val="27"/>
        </w:rPr>
        <w:t xml:space="preserve">ICF </w:t>
      </w:r>
      <w:r>
        <w:rPr>
          <w:rFonts w:ascii="Times New Roman" w:hAnsi="Times New Roman" w:cs="Times New Roman"/>
          <w:color w:val="222222"/>
          <w:szCs w:val="27"/>
        </w:rPr>
        <w:t>nariais ICF</w:t>
      </w:r>
      <w:r w:rsidR="00403763">
        <w:rPr>
          <w:rFonts w:ascii="Times New Roman" w:hAnsi="Times New Roman" w:cs="Times New Roman"/>
          <w:color w:val="222222"/>
          <w:szCs w:val="27"/>
        </w:rPr>
        <w:t xml:space="preserve"> Lietuva</w:t>
      </w:r>
      <w:r>
        <w:rPr>
          <w:rFonts w:ascii="Times New Roman" w:hAnsi="Times New Roman" w:cs="Times New Roman"/>
          <w:color w:val="222222"/>
          <w:szCs w:val="27"/>
        </w:rPr>
        <w:t xml:space="preserve"> renginių metu. Susitarus iš anksto galima atlikti registraciją 15 minu</w:t>
      </w:r>
      <w:r>
        <w:rPr>
          <w:rFonts w:ascii="Times New Roman" w:hAnsi="Times New Roman" w:cs="Times New Roman"/>
          <w:color w:val="222222"/>
          <w:szCs w:val="27"/>
          <w:lang w:val="lt-LT"/>
        </w:rPr>
        <w:t>čių prieš renginį, arba po renginio.</w:t>
      </w:r>
    </w:p>
    <w:p w:rsidR="00403763" w:rsidRPr="00403763" w:rsidRDefault="00403763" w:rsidP="00403763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i/>
          <w:color w:val="222222"/>
          <w:szCs w:val="27"/>
        </w:rPr>
      </w:pPr>
      <w:r w:rsidRPr="00403763">
        <w:rPr>
          <w:rFonts w:ascii="Times New Roman" w:hAnsi="Times New Roman" w:cs="Times New Roman"/>
          <w:color w:val="222222"/>
          <w:szCs w:val="27"/>
        </w:rPr>
        <w:t xml:space="preserve">Jeigu jūs neturite galimybės mokėti kreditine kortele jūs galite atlikti </w:t>
      </w:r>
      <w:r w:rsidRPr="00403763">
        <w:rPr>
          <w:rFonts w:ascii="Times New Roman" w:hAnsi="Times New Roman" w:cs="Times New Roman"/>
          <w:b/>
          <w:i/>
          <w:color w:val="222222"/>
          <w:szCs w:val="27"/>
        </w:rPr>
        <w:t>mokėjimą pavedimu:</w:t>
      </w:r>
    </w:p>
    <w:p w:rsidR="00403763" w:rsidRPr="00403763" w:rsidRDefault="00403763" w:rsidP="00403763">
      <w:pPr>
        <w:pStyle w:val="ListParagraph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color w:val="222222"/>
          <w:szCs w:val="27"/>
        </w:rPr>
      </w:pPr>
      <w:r w:rsidRPr="00403763">
        <w:rPr>
          <w:rFonts w:ascii="Times New Roman" w:hAnsi="Times New Roman"/>
        </w:rPr>
        <w:t xml:space="preserve">Užpildykite atskiru dokumentu pateiktą anketą ir nusiųskite ją elektroniniu paštu į </w:t>
      </w:r>
      <w:hyperlink r:id="rId10" w:history="1">
        <w:r w:rsidRPr="00403763">
          <w:rPr>
            <w:rStyle w:val="Hyperlink"/>
            <w:rFonts w:ascii="Times New Roman" w:hAnsi="Times New Roman" w:cs="Times New Roman"/>
            <w:szCs w:val="18"/>
          </w:rPr>
          <w:t>ICFHeadquarters@coachfederation.org</w:t>
        </w:r>
      </w:hyperlink>
      <w:r w:rsidRPr="00403763">
        <w:rPr>
          <w:rFonts w:ascii="Times New Roman" w:hAnsi="Times New Roman"/>
        </w:rPr>
        <w:t>, arba faksu</w:t>
      </w:r>
      <w:r w:rsidRPr="00403763">
        <w:rPr>
          <w:rFonts w:ascii="Times New Roman" w:hAnsi="Times New Roman" w:cs="Times New Roman"/>
          <w:szCs w:val="18"/>
        </w:rPr>
        <w:t xml:space="preserve"> +1.859.226.4411</w:t>
      </w:r>
    </w:p>
    <w:p w:rsidR="00403763" w:rsidRPr="00403763" w:rsidRDefault="00403763" w:rsidP="00403763">
      <w:pPr>
        <w:pStyle w:val="ListParagraph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color w:val="222222"/>
          <w:szCs w:val="27"/>
        </w:rPr>
      </w:pPr>
      <w:r w:rsidRPr="00403763">
        <w:rPr>
          <w:rFonts w:ascii="Times New Roman" w:hAnsi="Times New Roman"/>
        </w:rPr>
        <w:t>Atlikite banko pavedimą International Coach Federation vardu:</w:t>
      </w:r>
    </w:p>
    <w:p w:rsidR="00403763" w:rsidRPr="00403763" w:rsidRDefault="00403763" w:rsidP="00403763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color w:val="222222"/>
          <w:szCs w:val="27"/>
        </w:rPr>
      </w:pPr>
      <w:r w:rsidRPr="00403763">
        <w:rPr>
          <w:rFonts w:ascii="Times New Roman" w:hAnsi="Times New Roman"/>
          <w:i/>
          <w:szCs w:val="23"/>
        </w:rPr>
        <w:t>Siųskite pavedimą į</w:t>
      </w:r>
      <w:r w:rsidRPr="00403763">
        <w:rPr>
          <w:rFonts w:ascii="Times New Roman" w:hAnsi="Times New Roman"/>
          <w:szCs w:val="23"/>
        </w:rPr>
        <w:t xml:space="preserve">: International Coach Federation </w:t>
      </w:r>
    </w:p>
    <w:p w:rsidR="00403763" w:rsidRPr="005C5F79" w:rsidRDefault="00403763" w:rsidP="00403763">
      <w:pPr>
        <w:pStyle w:val="Default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ICF bankas:</w:t>
      </w:r>
      <w:r w:rsidRPr="005C5F79">
        <w:rPr>
          <w:rFonts w:ascii="Times New Roman" w:hAnsi="Times New Roman"/>
          <w:szCs w:val="23"/>
        </w:rPr>
        <w:t xml:space="preserve"> Fifth Third Bank </w:t>
      </w:r>
    </w:p>
    <w:p w:rsidR="00403763" w:rsidRPr="005C5F79" w:rsidRDefault="00403763" w:rsidP="00403763">
      <w:pPr>
        <w:pStyle w:val="Default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ICF Banko Routing Numeris:</w:t>
      </w:r>
      <w:r w:rsidRPr="005C5F79">
        <w:rPr>
          <w:rFonts w:ascii="Times New Roman" w:hAnsi="Times New Roman"/>
          <w:szCs w:val="23"/>
        </w:rPr>
        <w:t xml:space="preserve"> 042000314 </w:t>
      </w:r>
    </w:p>
    <w:p w:rsidR="00403763" w:rsidRPr="005C5F79" w:rsidRDefault="00403763" w:rsidP="00403763">
      <w:pPr>
        <w:pStyle w:val="Default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ICF Sąskaitos Numeris:</w:t>
      </w:r>
      <w:r w:rsidRPr="005C5F79">
        <w:rPr>
          <w:rFonts w:ascii="Times New Roman" w:hAnsi="Times New Roman"/>
          <w:szCs w:val="23"/>
        </w:rPr>
        <w:t xml:space="preserve"> 9380560343 </w:t>
      </w:r>
    </w:p>
    <w:p w:rsidR="00403763" w:rsidRPr="005C5F79" w:rsidRDefault="00403763" w:rsidP="00403763">
      <w:pPr>
        <w:pStyle w:val="Default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Sąskaitos pavdinimas (Gavėjo vardas):</w:t>
      </w:r>
      <w:r w:rsidRPr="005C5F79">
        <w:rPr>
          <w:rFonts w:ascii="Times New Roman" w:hAnsi="Times New Roman"/>
          <w:szCs w:val="23"/>
        </w:rPr>
        <w:t xml:space="preserve"> BLUECO </w:t>
      </w:r>
    </w:p>
    <w:p w:rsidR="00403763" w:rsidRPr="005C5F79" w:rsidRDefault="00403763" w:rsidP="00403763">
      <w:pPr>
        <w:pStyle w:val="Default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Swift Codas:</w:t>
      </w:r>
      <w:r w:rsidRPr="005C5F79">
        <w:rPr>
          <w:rFonts w:ascii="Times New Roman" w:hAnsi="Times New Roman"/>
          <w:szCs w:val="23"/>
        </w:rPr>
        <w:t xml:space="preserve"> FTBCUS3C </w:t>
      </w:r>
    </w:p>
    <w:p w:rsidR="00403763" w:rsidRPr="005C5F79" w:rsidRDefault="00403763" w:rsidP="00403763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Cs w:val="18"/>
        </w:rPr>
      </w:pPr>
      <w:r w:rsidRPr="00403763">
        <w:rPr>
          <w:rFonts w:ascii="Times New Roman" w:hAnsi="Times New Roman"/>
          <w:i/>
          <w:szCs w:val="23"/>
        </w:rPr>
        <w:t>Pastabų laukelyje:</w:t>
      </w:r>
      <w:r w:rsidRPr="005C5F79">
        <w:rPr>
          <w:rFonts w:ascii="Times New Roman" w:hAnsi="Times New Roman"/>
          <w:szCs w:val="23"/>
        </w:rPr>
        <w:t xml:space="preserve"> Pateikite savo vardą ir pavardę ir už ką jūs mokate (ICF Annual Membership).</w:t>
      </w:r>
    </w:p>
    <w:p w:rsidR="00403763" w:rsidRPr="005C5F79" w:rsidRDefault="00403763" w:rsidP="0040376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8"/>
        </w:rPr>
        <w:t>Atlikę pavedimą prašau nusiųskite pavedimo kopiją faksu, el. paštu arba paprastu paštu į</w:t>
      </w:r>
      <w:r w:rsidRPr="005C5F79">
        <w:rPr>
          <w:rFonts w:ascii="Times New Roman" w:hAnsi="Times New Roman"/>
          <w:szCs w:val="23"/>
        </w:rPr>
        <w:t xml:space="preserve">: </w:t>
      </w:r>
    </w:p>
    <w:p w:rsidR="00403763" w:rsidRPr="005C5F79" w:rsidRDefault="00403763" w:rsidP="00403763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3"/>
        </w:rPr>
        <w:t>International Coach Federation 2365 Harrodsburg Road, Suite A325</w:t>
      </w:r>
    </w:p>
    <w:p w:rsidR="00403763" w:rsidRPr="005C5F79" w:rsidRDefault="00403763" w:rsidP="00403763">
      <w:pPr>
        <w:pStyle w:val="Default"/>
        <w:ind w:left="1800"/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3"/>
        </w:rPr>
        <w:t>Lexington, KY 40504 USA</w:t>
      </w:r>
    </w:p>
    <w:p w:rsidR="00403763" w:rsidRPr="005C5F79" w:rsidRDefault="00403763" w:rsidP="00403763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3"/>
        </w:rPr>
        <w:t xml:space="preserve">Email: </w:t>
      </w:r>
      <w:hyperlink r:id="rId11" w:history="1">
        <w:r w:rsidRPr="005C5F79">
          <w:rPr>
            <w:rStyle w:val="Hyperlink"/>
            <w:rFonts w:ascii="Times New Roman" w:hAnsi="Times New Roman"/>
            <w:szCs w:val="23"/>
          </w:rPr>
          <w:t>icfheadquarters@coachfederation.org</w:t>
        </w:r>
      </w:hyperlink>
    </w:p>
    <w:p w:rsidR="00403763" w:rsidRPr="005C5F79" w:rsidRDefault="00403763" w:rsidP="00403763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3"/>
        </w:rPr>
        <w:t>Phone: +1.888.423.3131</w:t>
      </w:r>
    </w:p>
    <w:p w:rsidR="00403763" w:rsidRPr="00403763" w:rsidRDefault="00403763" w:rsidP="00403763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Cs w:val="18"/>
        </w:rPr>
      </w:pPr>
      <w:r w:rsidRPr="005C5F79">
        <w:rPr>
          <w:rFonts w:ascii="Times New Roman" w:hAnsi="Times New Roman"/>
          <w:szCs w:val="23"/>
        </w:rPr>
        <w:t xml:space="preserve">Fax: +1.859.266.4411 </w:t>
      </w:r>
    </w:p>
    <w:p w:rsidR="00403763" w:rsidRPr="00403763" w:rsidRDefault="00403763" w:rsidP="00403763">
      <w:pPr>
        <w:pStyle w:val="Default"/>
        <w:ind w:left="1800"/>
        <w:jc w:val="both"/>
        <w:rPr>
          <w:rFonts w:ascii="Times New Roman" w:hAnsi="Times New Roman" w:cs="Times New Roman"/>
          <w:szCs w:val="18"/>
        </w:rPr>
      </w:pPr>
    </w:p>
    <w:p w:rsidR="00403763" w:rsidRPr="00403763" w:rsidRDefault="00B67629" w:rsidP="00403763">
      <w:pPr>
        <w:jc w:val="both"/>
        <w:rPr>
          <w:rFonts w:ascii="Times New Roman" w:hAnsi="Times New Roman" w:cs="Times New Roman"/>
          <w:color w:val="222222"/>
          <w:szCs w:val="27"/>
        </w:rPr>
      </w:pPr>
      <w:r>
        <w:rPr>
          <w:rFonts w:ascii="Times New Roman" w:hAnsi="Times New Roman" w:cs="Times New Roman"/>
          <w:color w:val="222222"/>
          <w:szCs w:val="27"/>
        </w:rPr>
        <w:t>Jei bus klausim</w:t>
      </w:r>
      <w:r>
        <w:rPr>
          <w:rFonts w:ascii="Times New Roman" w:hAnsi="Times New Roman" w:cs="Times New Roman"/>
          <w:color w:val="222222"/>
          <w:szCs w:val="27"/>
          <w:lang w:val="lt-LT"/>
        </w:rPr>
        <w:t xml:space="preserve">ų dėl narystės ICF - </w:t>
      </w:r>
      <w:r>
        <w:rPr>
          <w:rFonts w:ascii="Times New Roman" w:hAnsi="Times New Roman" w:cs="Times New Roman"/>
          <w:color w:val="222222"/>
          <w:szCs w:val="27"/>
        </w:rPr>
        <w:t>kreipkitės</w:t>
      </w:r>
      <w:r w:rsidR="00403763" w:rsidRPr="00403763">
        <w:rPr>
          <w:rFonts w:ascii="Times New Roman" w:hAnsi="Times New Roman" w:cs="Times New Roman"/>
          <w:color w:val="222222"/>
          <w:szCs w:val="27"/>
        </w:rPr>
        <w:t xml:space="preserve"> į Povilą </w:t>
      </w:r>
      <w:hyperlink r:id="rId12" w:history="1">
        <w:r w:rsidR="00403763" w:rsidRPr="00403763">
          <w:rPr>
            <w:rStyle w:val="Hyperlink"/>
            <w:rFonts w:ascii="Times New Roman" w:hAnsi="Times New Roman" w:cs="Times New Roman"/>
            <w:szCs w:val="27"/>
          </w:rPr>
          <w:t>povilas@icf.lt</w:t>
        </w:r>
      </w:hyperlink>
      <w:r w:rsidR="00403763" w:rsidRPr="00403763">
        <w:rPr>
          <w:rFonts w:ascii="Times New Roman" w:hAnsi="Times New Roman" w:cs="Times New Roman"/>
          <w:color w:val="222222"/>
          <w:szCs w:val="27"/>
        </w:rPr>
        <w:t>.</w:t>
      </w:r>
      <w:r w:rsidR="00403763">
        <w:rPr>
          <w:rFonts w:ascii="Times New Roman" w:hAnsi="Times New Roman" w:cs="Times New Roman"/>
          <w:color w:val="222222"/>
          <w:szCs w:val="27"/>
        </w:rPr>
        <w:t xml:space="preserve"> </w:t>
      </w:r>
      <w:r>
        <w:rPr>
          <w:rFonts w:ascii="Times New Roman" w:hAnsi="Times New Roman" w:cs="Times New Roman"/>
          <w:color w:val="222222"/>
          <w:szCs w:val="27"/>
        </w:rPr>
        <w:br/>
      </w:r>
      <w:r w:rsidR="00403763">
        <w:rPr>
          <w:rFonts w:ascii="Times New Roman" w:hAnsi="Times New Roman" w:cs="Times New Roman"/>
          <w:color w:val="222222"/>
          <w:szCs w:val="27"/>
        </w:rPr>
        <w:t xml:space="preserve">Jei norite gauti daugiau informacijos apie ICF narystės naudą ir privalumus galite pasiskaityti </w:t>
      </w:r>
      <w:hyperlink r:id="rId13" w:history="1">
        <w:r w:rsidR="00403763" w:rsidRPr="00403763">
          <w:rPr>
            <w:rStyle w:val="Hyperlink"/>
            <w:rFonts w:ascii="Times New Roman" w:hAnsi="Times New Roman" w:cs="Times New Roman"/>
            <w:szCs w:val="27"/>
          </w:rPr>
          <w:t>ICF tinklapyje</w:t>
        </w:r>
      </w:hyperlink>
      <w:r w:rsidR="00403763">
        <w:rPr>
          <w:rFonts w:ascii="Times New Roman" w:hAnsi="Times New Roman" w:cs="Times New Roman"/>
          <w:color w:val="222222"/>
          <w:szCs w:val="27"/>
        </w:rPr>
        <w:t>.</w:t>
      </w:r>
    </w:p>
    <w:sectPr w:rsidR="00403763" w:rsidRPr="00403763" w:rsidSect="00403763">
      <w:headerReference w:type="default" r:id="rId14"/>
      <w:footerReference w:type="default" r:id="rId15"/>
      <w:pgSz w:w="12240" w:h="15840"/>
      <w:pgMar w:top="1440" w:right="1800" w:bottom="1440" w:left="1800" w:header="27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84" w:rsidRDefault="001D0584">
      <w:r>
        <w:separator/>
      </w:r>
    </w:p>
  </w:endnote>
  <w:endnote w:type="continuationSeparator" w:id="0">
    <w:p w:rsidR="001D0584" w:rsidRDefault="001D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efa">
    <w:altName w:val="Franklin Gothic Medium Cond"/>
    <w:charset w:val="00"/>
    <w:family w:val="auto"/>
    <w:pitch w:val="variable"/>
    <w:sig w:usb0="800000AF" w:usb1="4000204B" w:usb2="000008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63" w:rsidRDefault="00403763" w:rsidP="00403763">
    <w:pPr>
      <w:pStyle w:val="Footer"/>
      <w:jc w:val="center"/>
      <w:rPr>
        <w:rFonts w:ascii="Times New Roman" w:hAnsi="Times New Roman"/>
        <w:b/>
        <w:color w:val="000090"/>
      </w:rPr>
    </w:pPr>
  </w:p>
  <w:p w:rsidR="00403763" w:rsidRPr="00CD1679" w:rsidRDefault="00403763" w:rsidP="00403763">
    <w:pPr>
      <w:pStyle w:val="Footer"/>
      <w:jc w:val="center"/>
      <w:rPr>
        <w:b/>
        <w:color w:val="000090"/>
        <w:sz w:val="20"/>
      </w:rPr>
    </w:pPr>
    <w:r w:rsidRPr="00CD1679">
      <w:rPr>
        <w:b/>
        <w:color w:val="000090"/>
        <w:sz w:val="20"/>
      </w:rPr>
      <w:t>Asociacija ICF Lithuania</w:t>
    </w:r>
  </w:p>
  <w:p w:rsidR="00403763" w:rsidRPr="00C77B46" w:rsidRDefault="00403763" w:rsidP="00403763">
    <w:pPr>
      <w:pStyle w:val="Footer"/>
      <w:jc w:val="center"/>
      <w:rPr>
        <w:rFonts w:ascii="Times New Roman" w:hAnsi="Times New Roman"/>
        <w:b/>
        <w:color w:val="000090"/>
        <w:sz w:val="16"/>
        <w:lang w:val="lt-LT"/>
      </w:rPr>
    </w:pPr>
    <w:r>
      <w:rPr>
        <w:rFonts w:ascii="Times New Roman" w:hAnsi="Times New Roman"/>
        <w:b/>
        <w:color w:val="000090"/>
        <w:sz w:val="16"/>
      </w:rPr>
      <w:t>Novatoriška-Profesionali-Bendruomeniška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84" w:rsidRDefault="001D0584">
      <w:r>
        <w:separator/>
      </w:r>
    </w:p>
  </w:footnote>
  <w:footnote w:type="continuationSeparator" w:id="0">
    <w:p w:rsidR="001D0584" w:rsidRDefault="001D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63" w:rsidRPr="00DA4073" w:rsidRDefault="00403763" w:rsidP="00403763">
    <w:pPr>
      <w:pStyle w:val="Header"/>
      <w:ind w:firstLine="720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noProof/>
        <w:lang w:val="lt-LT" w:eastAsia="lt-LT"/>
      </w:rPr>
      <w:drawing>
        <wp:inline distT="0" distB="0" distL="0" distR="0">
          <wp:extent cx="3460154" cy="747698"/>
          <wp:effectExtent l="25400" t="0" r="0" b="0"/>
          <wp:docPr id="4" name="Picture 1" descr="Macintosh:Users:RGS:Desktop: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RGS:Desktop:logo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625" cy="751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741"/>
    <w:multiLevelType w:val="hybridMultilevel"/>
    <w:tmpl w:val="3604AB5C"/>
    <w:lvl w:ilvl="0" w:tplc="F98E609A">
      <w:start w:val="1"/>
      <w:numFmt w:val="bullet"/>
      <w:lvlText w:val="•"/>
      <w:lvlJc w:val="left"/>
      <w:pPr>
        <w:ind w:left="36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82698"/>
    <w:multiLevelType w:val="hybridMultilevel"/>
    <w:tmpl w:val="3F80899C"/>
    <w:lvl w:ilvl="0" w:tplc="F98E609A">
      <w:start w:val="1"/>
      <w:numFmt w:val="bullet"/>
      <w:lvlText w:val="•"/>
      <w:lvlJc w:val="left"/>
      <w:pPr>
        <w:ind w:left="180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443D94"/>
    <w:multiLevelType w:val="hybridMultilevel"/>
    <w:tmpl w:val="E0ACBD1C"/>
    <w:lvl w:ilvl="0" w:tplc="F98E609A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852CF"/>
    <w:multiLevelType w:val="hybridMultilevel"/>
    <w:tmpl w:val="2B58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24983"/>
    <w:multiLevelType w:val="hybridMultilevel"/>
    <w:tmpl w:val="EE2CBAD8"/>
    <w:lvl w:ilvl="0" w:tplc="0409000F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bullet"/>
      <w:lvlText w:val="•"/>
      <w:lvlJc w:val="left"/>
      <w:pPr>
        <w:ind w:left="1800" w:hanging="36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215D8"/>
    <w:multiLevelType w:val="hybridMultilevel"/>
    <w:tmpl w:val="61F8D354"/>
    <w:lvl w:ilvl="0" w:tplc="F98E609A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6FB7"/>
    <w:multiLevelType w:val="hybridMultilevel"/>
    <w:tmpl w:val="3F80899C"/>
    <w:lvl w:ilvl="0" w:tplc="F98E6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5597"/>
    <w:multiLevelType w:val="hybridMultilevel"/>
    <w:tmpl w:val="D32CC2BE"/>
    <w:lvl w:ilvl="0" w:tplc="F98E609A">
      <w:start w:val="1"/>
      <w:numFmt w:val="bullet"/>
      <w:lvlText w:val="•"/>
      <w:lvlJc w:val="left"/>
      <w:pPr>
        <w:ind w:left="180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46"/>
    <w:rsid w:val="001D0584"/>
    <w:rsid w:val="00403763"/>
    <w:rsid w:val="004532EF"/>
    <w:rsid w:val="005D1DA7"/>
    <w:rsid w:val="00B67629"/>
    <w:rsid w:val="00C77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46"/>
  </w:style>
  <w:style w:type="paragraph" w:styleId="Footer">
    <w:name w:val="footer"/>
    <w:basedOn w:val="Normal"/>
    <w:link w:val="FooterChar"/>
    <w:uiPriority w:val="99"/>
    <w:unhideWhenUsed/>
    <w:rsid w:val="00C7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46"/>
  </w:style>
  <w:style w:type="paragraph" w:styleId="ListParagraph">
    <w:name w:val="List Paragraph"/>
    <w:basedOn w:val="Normal"/>
    <w:uiPriority w:val="34"/>
    <w:qFormat/>
    <w:rsid w:val="00C7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B46"/>
    <w:rPr>
      <w:color w:val="0000FF" w:themeColor="hyperlink"/>
      <w:u w:val="single"/>
    </w:rPr>
  </w:style>
  <w:style w:type="paragraph" w:customStyle="1" w:styleId="Default">
    <w:name w:val="Default"/>
    <w:rsid w:val="00C77B4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2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2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46"/>
  </w:style>
  <w:style w:type="paragraph" w:styleId="Footer">
    <w:name w:val="footer"/>
    <w:basedOn w:val="Normal"/>
    <w:link w:val="FooterChar"/>
    <w:uiPriority w:val="99"/>
    <w:unhideWhenUsed/>
    <w:rsid w:val="00C7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46"/>
  </w:style>
  <w:style w:type="paragraph" w:styleId="ListParagraph">
    <w:name w:val="List Paragraph"/>
    <w:basedOn w:val="Normal"/>
    <w:uiPriority w:val="34"/>
    <w:qFormat/>
    <w:rsid w:val="00C7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B46"/>
    <w:rPr>
      <w:color w:val="0000FF" w:themeColor="hyperlink"/>
      <w:u w:val="single"/>
    </w:rPr>
  </w:style>
  <w:style w:type="paragraph" w:customStyle="1" w:styleId="Default">
    <w:name w:val="Default"/>
    <w:rsid w:val="00C77B4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2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2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federation.org/join-icf/" TargetMode="External"/><Relationship Id="rId13" Type="http://schemas.openxmlformats.org/officeDocument/2006/relationships/hyperlink" Target="http://coachfederation.org/icf-members/member-benefi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vilas@icf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fheadquarters@coachfeder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CFHeadquarters@coachfeder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coachfederation.org/eweb/DynamicPage.aspx?webcode=ICFAdd_New_User_Sta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Company>NYU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G. Singh</dc:creator>
  <cp:lastModifiedBy>Tomas</cp:lastModifiedBy>
  <cp:revision>2</cp:revision>
  <dcterms:created xsi:type="dcterms:W3CDTF">2013-04-25T05:59:00Z</dcterms:created>
  <dcterms:modified xsi:type="dcterms:W3CDTF">2013-04-25T05:59:00Z</dcterms:modified>
</cp:coreProperties>
</file>